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82A" w:rsidRPr="00C22BF2" w:rsidRDefault="0052382A" w:rsidP="00C22BF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Публичный годовой отчёт пре</w:t>
      </w:r>
      <w:r w:rsid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дседателя первичной профсоюзной </w:t>
      </w: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организации</w:t>
      </w:r>
      <w:r w:rsidR="00C22BF2"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C22BF2"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МОАУ «ООШ № 41 г. Орска»</w:t>
      </w:r>
      <w:r w:rsidRPr="00C22BF2">
        <w:rPr>
          <w:rFonts w:ascii="Monotype Corsiva" w:eastAsia="Times New Roman" w:hAnsi="Monotype Corsiva" w:cs="Arial"/>
          <w:sz w:val="48"/>
          <w:szCs w:val="48"/>
          <w:bdr w:val="none" w:sz="0" w:space="0" w:color="auto" w:frame="1"/>
          <w:lang w:eastAsia="ru-RU"/>
        </w:rPr>
        <w:t> </w:t>
      </w:r>
    </w:p>
    <w:p w:rsidR="0052382A" w:rsidRPr="00C22BF2" w:rsidRDefault="0052382A" w:rsidP="0052382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2BF2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  </w:t>
      </w: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Профсоюз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</w:t>
      </w:r>
    </w:p>
    <w:p w:rsidR="0052382A" w:rsidRPr="00C22BF2" w:rsidRDefault="0052382A" w:rsidP="0052382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Целями и задачами профсоюзной организации школы являются:      </w:t>
      </w:r>
    </w:p>
    <w:p w:rsidR="0052382A" w:rsidRPr="00C22BF2" w:rsidRDefault="0052382A" w:rsidP="0052382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реализация уставных задач Профсоюза по представительству и защите социально-трудовых прав и профессиональных интересов членов Профсоюза;</w:t>
      </w:r>
    </w:p>
    <w:p w:rsidR="0052382A" w:rsidRPr="00C22BF2" w:rsidRDefault="0052382A" w:rsidP="0052382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общественный контроль над соблюдением законодательства о труде и охране труда;</w:t>
      </w:r>
    </w:p>
    <w:p w:rsidR="0052382A" w:rsidRPr="00C22BF2" w:rsidRDefault="0052382A" w:rsidP="0052382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улучшение материального положения, укрепление здоровья и повышение жизненного уровня членов Профсоюза;</w:t>
      </w:r>
    </w:p>
    <w:p w:rsidR="0052382A" w:rsidRPr="00C22BF2" w:rsidRDefault="0052382A" w:rsidP="0052382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информационное обеспечение членов Профсоюза, разъяснение мер, принимаемых Профсоюзом по реализации уставных целей и задач.</w:t>
      </w:r>
    </w:p>
    <w:p w:rsidR="0052382A" w:rsidRPr="00C22BF2" w:rsidRDefault="0052382A" w:rsidP="0052382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      Приоритетными направлениями работы организации в 2022 году: популяризация идей профсоюзного движения среди молодёжи, совершенствование работы по мотивации профсоюзного членства, совершенствование форм информационной деятельности; повышение роли общественного </w:t>
      </w:r>
      <w:proofErr w:type="gramStart"/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контроля за</w:t>
      </w:r>
      <w:proofErr w:type="gramEnd"/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соблюдением законодательства РФ,     активизация работы по вопросам охраны здоровья и созданию безопасных условий работы, расширение форм физкультурно-оздоровительных мероприятий</w:t>
      </w:r>
    </w:p>
    <w:p w:rsidR="0052382A" w:rsidRPr="00C22BF2" w:rsidRDefault="0052382A" w:rsidP="0052382A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52382A" w:rsidRPr="00C22BF2" w:rsidRDefault="0052382A" w:rsidP="0052382A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2BF2">
        <w:rPr>
          <w:rFonts w:ascii="Trebuchet MS" w:eastAsia="Times New Roman" w:hAnsi="Trebuchet MS" w:cs="Arial"/>
          <w:sz w:val="32"/>
          <w:szCs w:val="32"/>
          <w:bdr w:val="none" w:sz="0" w:space="0" w:color="auto" w:frame="1"/>
          <w:lang w:eastAsia="ru-RU"/>
        </w:rPr>
        <w:t>I.</w:t>
      </w:r>
      <w:r w:rsidRPr="00C22BF2">
        <w:rPr>
          <w:rFonts w:ascii="Trebuchet MS" w:eastAsia="Times New Roman" w:hAnsi="Trebuchet MS" w:cs="Times New Roman"/>
          <w:sz w:val="32"/>
          <w:szCs w:val="32"/>
          <w:bdr w:val="none" w:sz="0" w:space="0" w:color="auto" w:frame="1"/>
          <w:lang w:eastAsia="ru-RU"/>
        </w:rPr>
        <w:t> </w:t>
      </w:r>
      <w:r w:rsidRPr="00C22BF2">
        <w:rPr>
          <w:rFonts w:ascii="Trebuchet MS" w:eastAsia="Times New Roman" w:hAnsi="Trebuchet MS" w:cs="Arial"/>
          <w:sz w:val="32"/>
          <w:szCs w:val="32"/>
          <w:bdr w:val="none" w:sz="0" w:space="0" w:color="auto" w:frame="1"/>
          <w:lang w:eastAsia="ru-RU"/>
        </w:rPr>
        <w:t>Мероприятия по защите социально-экономических     интересов и прав работников</w:t>
      </w:r>
    </w:p>
    <w:p w:rsidR="0052382A" w:rsidRPr="00C22BF2" w:rsidRDefault="0052382A" w:rsidP="0052382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Основным инструментом социального партнерства между работодателем   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</w:t>
      </w:r>
    </w:p>
    <w:p w:rsidR="0052382A" w:rsidRPr="00C22BF2" w:rsidRDefault="0052382A" w:rsidP="00523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 В 2023 г, коллективный договор МОАУ « ООШ №41 г. Орска»    прошёл уведомительную регистрацию в отделе по труду и был размещён на  профсоюзной страничке официального сайта школы.  Профсоюз ведет постоянный контроль о сроках действия коллективных договоров, рекомендует вносить дополнения и изменения в соответствии       с обновлением законодательных актов, оказывает методическую </w:t>
      </w: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помощь     при формировании новых коллективных договоров. Первичная профсоюзная организация создана в 2006 году и стабильно функционирует. На 1 января 2023года в составе профсоюзной организации числится 17 членов профсоюза из 17 работающих, что составляет 100%    от общей   численности штатных работников. Для оперативного учёта членов профсоюза создана электронная база данных, которая постоянно обновляется.</w:t>
      </w:r>
    </w:p>
    <w:p w:rsidR="0052382A" w:rsidRPr="00C22BF2" w:rsidRDefault="0052382A" w:rsidP="00523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 Работа профсоюзного комитета строится на принципах социального партнерства и сотрудничества с администрацией школы, решая все вопросы путем конструктивного диалога в интересах работников, регулируется следующими документами: коллективным договором, трудовым законодательством РФ, положением о трудовом распорядке, локальными актами и положениями.</w:t>
      </w:r>
    </w:p>
    <w:p w:rsidR="0052382A" w:rsidRPr="00C22BF2" w:rsidRDefault="0052382A" w:rsidP="00523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      Общее число профсоюзного актива – 4 человека. В профкоме </w:t>
      </w:r>
      <w:proofErr w:type="gramStart"/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собраны наиболее активные члены профсоюзной организации  Профактив строит</w:t>
      </w:r>
      <w:proofErr w:type="gramEnd"/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свою работу на основе планирования, в соответствии с годовой циклограммой работы   Ежегодно в организации профсоюза   разрабатывается план работы, обсуждается и утверждается Профсоюзным комитетом, в конце года проводится мониторинг исполнения плана.</w:t>
      </w:r>
    </w:p>
    <w:p w:rsidR="0052382A" w:rsidRPr="00C22BF2" w:rsidRDefault="0052382A" w:rsidP="00523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      </w:t>
      </w:r>
      <w:proofErr w:type="gramStart"/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 отчетный период на заседаниях профкома  обсуждались вопросы, охватывающие все направления профсоюзной деятельности (вопросы социального партнёрства, оплаты труда, распределения учебной нагрузки педагогических работников, создания необходимых условий для  обеспечения труда учителей и обслуживающего персонала, обсуждаются социально-бытовые проблемы, о  подготовке культурно-массовых мероприятий, работа с молодыми педагогами и мотивирование профсоюзного членства, контроль за соблюдением коллективного договора, социально-экономические вопросы, информационная работа, охрана труда, оздоровление</w:t>
      </w:r>
      <w:proofErr w:type="gramEnd"/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работников, культурно-массовая работа, материальная    помощь и т.д.).</w:t>
      </w:r>
    </w:p>
    <w:p w:rsidR="0052382A" w:rsidRPr="00C22BF2" w:rsidRDefault="0052382A" w:rsidP="00523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     Главным и основополагающим стержнем в работе профсоюзной организации с целью привлечения в её состав большего количества членов Профсоюза является четко выстроенная система информирования работников. Информационной работа – одно из основных направлений деятельности профкома. Это направление работы – многогранное, сложное и специфичное. Оно самым непосредственным образом влияет на показатели численности профорганизации любого уровня, усиление осознанной мотивации профсоюзного членства и повышение общественной      активности членов Профсоюза. Ни для кого не секрет, что мы живем в информационном обществе, и события, какие бы важные они не были, становятся реальными событиями только после того, как о них расскажут средства массовой информации, а в нашем случае - Профсоюз. ПК информирует членов коллектива о новых положениях, документах, законах и текущей информации, полученной из районной организации, информирует о </w:t>
      </w: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мероприятиях вышестоящих профсоюзных уровней Профсоюза. Много текущей информации преподносится работникам на еженедельных планерках коллектива, личных беседах, собраниях. В последние годы  широко развивается использование мультимедийных средств, существует электронная связь с городской организацией Профсоюза, что экономит   время профсоюзного актива и позволяет более оперативно получать интересующую нас информацию.</w:t>
      </w:r>
    </w:p>
    <w:p w:rsidR="00EC045F" w:rsidRPr="00C22BF2" w:rsidRDefault="0052382A" w:rsidP="00EC045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 Сегодня все работники пользуются социальными льготами, предоставляемыми им в соответствии с коллективным договором. Председатель профсоюзной организации доводит до сведения коллектива     и директора решения и постановления вышестоящей профсоюзной организации. В течение года с профкомом согласовывались приказы и распоряжения, касающиеся социально-трудовых отношений работников (нормы труда, оплата труда, работа в предпраздничные и праздничные дни, вопросы охраны труда, вопросы организации оздоровления и отдыха работников и др.). Под контролем профсоюза соблюдение трудового законодательства о приёме на работу, переводе на другую работу, увольнении, ведении трудовых книжек, своевременность заполнения результатов аттестации, режиме рабочего времени и времени отдыха, о выплате надбавок стимулирующего характера сотрудникам школ.</w:t>
      </w:r>
      <w:r w:rsidR="00EC045F" w:rsidRPr="00C22BF2">
        <w:t xml:space="preserve"> </w:t>
      </w:r>
      <w:r w:rsidR="00EC045F" w:rsidRPr="00C22BF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Социальное партнерство. Реализация коллективного договора</w:t>
      </w:r>
    </w:p>
    <w:p w:rsidR="00EC045F" w:rsidRPr="00C22BF2" w:rsidRDefault="00EC045F" w:rsidP="00EC045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Отношения между администрацией и первичной профсоюзной</w:t>
      </w:r>
    </w:p>
    <w:p w:rsidR="00EC045F" w:rsidRPr="00C22BF2" w:rsidRDefault="00EC045F" w:rsidP="00EC045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организацией строятся на основе социального партнерства и взаимодействия</w:t>
      </w:r>
    </w:p>
    <w:p w:rsidR="00EC045F" w:rsidRPr="00C22BF2" w:rsidRDefault="00EC045F" w:rsidP="00EC045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сторон по вопросам трудовых отношений, а также на основе </w:t>
      </w:r>
      <w:proofErr w:type="gramStart"/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коллективного</w:t>
      </w:r>
      <w:proofErr w:type="gramEnd"/>
    </w:p>
    <w:p w:rsidR="00EC045F" w:rsidRPr="00C22BF2" w:rsidRDefault="00EC045F" w:rsidP="00EC045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договора, решая все вопросы путем конструктивного диалога в интересах</w:t>
      </w:r>
    </w:p>
    <w:p w:rsidR="00EC045F" w:rsidRPr="00C22BF2" w:rsidRDefault="00EC045F" w:rsidP="00EC045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работников. Между администрацией и профсоюзным комитетом </w:t>
      </w:r>
      <w:proofErr w:type="gramStart"/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проведена</w:t>
      </w:r>
      <w:proofErr w:type="gramEnd"/>
    </w:p>
    <w:p w:rsidR="00EC045F" w:rsidRPr="00C22BF2" w:rsidRDefault="00EC045F" w:rsidP="00EC045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работа по заключению Коллективного договора на 2023 -2026 годы, который</w:t>
      </w:r>
    </w:p>
    <w:p w:rsidR="00EC045F" w:rsidRPr="00C22BF2" w:rsidRDefault="00EC045F" w:rsidP="00EC045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регулирует вопросы условий труда, организации отдыха, предоставления</w:t>
      </w:r>
    </w:p>
    <w:p w:rsidR="00EC045F" w:rsidRPr="00C22BF2" w:rsidRDefault="00EC045F" w:rsidP="00EC045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льгот и гарантий работникам МОАУ «ООШ № 41 г. Орска»</w:t>
      </w:r>
    </w:p>
    <w:p w:rsidR="00EC045F" w:rsidRPr="00C22BF2" w:rsidRDefault="00EC045F" w:rsidP="00EC045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Коллективный договор позволяет расширить рамки </w:t>
      </w:r>
      <w:proofErr w:type="gramStart"/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действующего</w:t>
      </w:r>
      <w:proofErr w:type="gramEnd"/>
    </w:p>
    <w:p w:rsidR="00EC045F" w:rsidRPr="00C22BF2" w:rsidRDefault="00EC045F" w:rsidP="00EC045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трудового законодательства, обеспечить дополнительное финансирование</w:t>
      </w:r>
    </w:p>
    <w:p w:rsidR="00EC045F" w:rsidRPr="00C22BF2" w:rsidRDefault="00EC045F" w:rsidP="00EC045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мероприятий по охране труда, улучшить условия труда работников, оказать</w:t>
      </w:r>
    </w:p>
    <w:p w:rsidR="00EC045F" w:rsidRPr="00C22BF2" w:rsidRDefault="00EC045F" w:rsidP="00EC045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им материальную помощь. Профсоюз заинтересован в укреплении и</w:t>
      </w:r>
    </w:p>
    <w:p w:rsidR="00EC045F" w:rsidRPr="00C22BF2" w:rsidRDefault="00EC045F" w:rsidP="00EC045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повышении</w:t>
      </w:r>
      <w:proofErr w:type="gramEnd"/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результативности работы всех работников учреждения.</w:t>
      </w:r>
    </w:p>
    <w:p w:rsidR="00EC045F" w:rsidRPr="00C22BF2" w:rsidRDefault="00EC045F" w:rsidP="00EC045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Профсоюз ведет постоянный контроль о сроках действия</w:t>
      </w:r>
    </w:p>
    <w:p w:rsidR="00EC045F" w:rsidRPr="00C22BF2" w:rsidRDefault="00EC045F" w:rsidP="00EC045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коллективного договора, рекомендует вносить дополнения и изменения </w:t>
      </w:r>
      <w:proofErr w:type="gramStart"/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proofErr w:type="gramEnd"/>
    </w:p>
    <w:p w:rsidR="00EC045F" w:rsidRPr="00C22BF2" w:rsidRDefault="00EC045F" w:rsidP="00EC045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соответствии</w:t>
      </w:r>
      <w:proofErr w:type="gramEnd"/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обновлением законодательных актов, оказывает</w:t>
      </w:r>
    </w:p>
    <w:p w:rsidR="00EC045F" w:rsidRPr="00C22BF2" w:rsidRDefault="00EC045F" w:rsidP="00EC045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методическую помощь при формировании нового коллективного договора.</w:t>
      </w:r>
    </w:p>
    <w:p w:rsidR="00EC045F" w:rsidRPr="00C22BF2" w:rsidRDefault="00EC045F" w:rsidP="00EC045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сегодняшний день все работники  пользуются социальными льготами,</w:t>
      </w:r>
    </w:p>
    <w:p w:rsidR="00EC045F" w:rsidRPr="00C22BF2" w:rsidRDefault="00EC045F" w:rsidP="00EC045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предоставляемыми</w:t>
      </w:r>
      <w:proofErr w:type="gramEnd"/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им в соответствии с коллективным договором.</w:t>
      </w:r>
    </w:p>
    <w:p w:rsidR="00EC045F" w:rsidRPr="00C22BF2" w:rsidRDefault="00EC045F" w:rsidP="00EC045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2022 году работники воспользовались </w:t>
      </w:r>
      <w:proofErr w:type="gramStart"/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следующими</w:t>
      </w:r>
      <w:proofErr w:type="gramEnd"/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социальными</w:t>
      </w:r>
    </w:p>
    <w:p w:rsidR="00EC045F" w:rsidRPr="00C22BF2" w:rsidRDefault="00EC045F" w:rsidP="00EC045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льготами:</w:t>
      </w:r>
    </w:p>
    <w:p w:rsidR="00EC045F" w:rsidRPr="00C22BF2" w:rsidRDefault="00EC045F" w:rsidP="00EC045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 Предоставление дополнительного отпуска работникам, оплачиваемого </w:t>
      </w:r>
      <w:proofErr w:type="gramStart"/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proofErr w:type="gramEnd"/>
    </w:p>
    <w:p w:rsidR="00EC045F" w:rsidRPr="00C22BF2" w:rsidRDefault="00EC045F" w:rsidP="00EC045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размере</w:t>
      </w:r>
      <w:proofErr w:type="gramEnd"/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среднего заработка за счет средств Работодателя в связи:</w:t>
      </w:r>
    </w:p>
    <w:p w:rsidR="00EC045F" w:rsidRPr="00C22BF2" w:rsidRDefault="00EC045F" w:rsidP="00EC045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со смертью близких родственников – 3 дня – 1 чел.</w:t>
      </w:r>
    </w:p>
    <w:p w:rsidR="00EC045F" w:rsidRPr="00C22BF2" w:rsidRDefault="00EC045F" w:rsidP="00EC045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 Женщинам, а также одиноким родителям, имеющим детей в возрасте </w:t>
      </w:r>
      <w:proofErr w:type="gramStart"/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</w:t>
      </w:r>
      <w:proofErr w:type="gramEnd"/>
    </w:p>
    <w:p w:rsidR="00EC045F" w:rsidRPr="00C22BF2" w:rsidRDefault="00EC045F" w:rsidP="00EC045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16 лет предоставляется один свободный день в месяц, оплачиваемый </w:t>
      </w:r>
      <w:proofErr w:type="gramStart"/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</w:t>
      </w:r>
      <w:proofErr w:type="gramEnd"/>
    </w:p>
    <w:p w:rsidR="00EC045F" w:rsidRPr="00C22BF2" w:rsidRDefault="00EC045F" w:rsidP="00EC045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счет средств учреждения – за отчетный период выдано 20 «детских</w:t>
      </w:r>
    </w:p>
    <w:p w:rsidR="00EC045F" w:rsidRPr="00C22BF2" w:rsidRDefault="00EC045F" w:rsidP="00EC045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дней.</w:t>
      </w:r>
    </w:p>
    <w:p w:rsidR="00EC045F" w:rsidRPr="00C22BF2" w:rsidRDefault="00EC045F" w:rsidP="00EC045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 Оказание материальной помощи.</w:t>
      </w:r>
    </w:p>
    <w:p w:rsidR="00EC045F" w:rsidRPr="00C22BF2" w:rsidRDefault="00EC045F" w:rsidP="00EC045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2022 году материальную помощь в соответствии с пунктами</w:t>
      </w:r>
    </w:p>
    <w:p w:rsidR="00EC045F" w:rsidRPr="00C22BF2" w:rsidRDefault="00EC045F" w:rsidP="00EC045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Коллективного договора получили 3 работников на общую сумму</w:t>
      </w:r>
    </w:p>
    <w:p w:rsidR="00EC045F" w:rsidRPr="00C22BF2" w:rsidRDefault="00131A6E" w:rsidP="00EC045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19600 </w:t>
      </w:r>
      <w:r w:rsidR="00EC045F"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рублей.</w:t>
      </w:r>
    </w:p>
    <w:p w:rsidR="00EC045F" w:rsidRPr="00C22BF2" w:rsidRDefault="00131A6E" w:rsidP="00EC045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5000 рублей получила председатель профсоюза в связи с мобилизацией сына.</w:t>
      </w:r>
    </w:p>
    <w:p w:rsidR="00131A6E" w:rsidRPr="00C22BF2" w:rsidRDefault="00131A6E" w:rsidP="00EC045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Был организован сбор средств для покупки </w:t>
      </w:r>
      <w:proofErr w:type="spellStart"/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тепловизора</w:t>
      </w:r>
      <w:proofErr w:type="spellEnd"/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для участника СВО-1200 рублей, собрана посылка солдатам </w:t>
      </w:r>
      <w:proofErr w:type="gramStart"/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–у</w:t>
      </w:r>
      <w:proofErr w:type="gramEnd"/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частникам СВО.</w:t>
      </w:r>
    </w:p>
    <w:p w:rsidR="00EC045F" w:rsidRPr="00C22BF2" w:rsidRDefault="00EC045F" w:rsidP="00EC045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Председатель профсоюзной организации доводит до сведения</w:t>
      </w:r>
    </w:p>
    <w:p w:rsidR="00EC045F" w:rsidRPr="00C22BF2" w:rsidRDefault="00EC045F" w:rsidP="00EC045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коллектива и директора решения и постановления </w:t>
      </w:r>
      <w:proofErr w:type="gramStart"/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вышестоящей</w:t>
      </w:r>
      <w:proofErr w:type="gramEnd"/>
    </w:p>
    <w:p w:rsidR="00EC045F" w:rsidRPr="00C22BF2" w:rsidRDefault="00EC045F" w:rsidP="00EC045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профсою</w:t>
      </w:r>
      <w:r w:rsidR="00131A6E"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зной организации. В течение 2022</w:t>
      </w: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года с профкомом</w:t>
      </w:r>
    </w:p>
    <w:p w:rsidR="00EC045F" w:rsidRPr="00C22BF2" w:rsidRDefault="00EC045F" w:rsidP="00EC045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согласовывались приказы и распоряжения, касающиеся </w:t>
      </w:r>
      <w:proofErr w:type="gramStart"/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социально-трудовых</w:t>
      </w:r>
      <w:proofErr w:type="gramEnd"/>
    </w:p>
    <w:p w:rsidR="00EC045F" w:rsidRPr="00C22BF2" w:rsidRDefault="00EC045F" w:rsidP="00EC045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отношений работников (нормы труда, оплата труда, работа в</w:t>
      </w:r>
      <w:proofErr w:type="gramEnd"/>
    </w:p>
    <w:p w:rsidR="00EC045F" w:rsidRPr="00C22BF2" w:rsidRDefault="00EC045F" w:rsidP="00EC045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предпраздничные и праздничные дни, вопросы охраны труда и др.). Под</w:t>
      </w:r>
    </w:p>
    <w:p w:rsidR="00EC045F" w:rsidRPr="00C22BF2" w:rsidRDefault="00EC045F" w:rsidP="00EC045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контролем профсоюзной организации соблюдение </w:t>
      </w:r>
      <w:proofErr w:type="gramStart"/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трудового</w:t>
      </w:r>
      <w:proofErr w:type="gramEnd"/>
    </w:p>
    <w:p w:rsidR="00EC045F" w:rsidRPr="00C22BF2" w:rsidRDefault="00EC045F" w:rsidP="00EC045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законодательства о приёме на работу, переводе на другую работу,</w:t>
      </w:r>
    </w:p>
    <w:p w:rsidR="00EC045F" w:rsidRPr="00C22BF2" w:rsidRDefault="00EC045F" w:rsidP="00EC045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увольнении</w:t>
      </w:r>
      <w:proofErr w:type="gramEnd"/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ведении трудовых книжек, своевременность заполнения</w:t>
      </w:r>
    </w:p>
    <w:p w:rsidR="00EC045F" w:rsidRPr="00C22BF2" w:rsidRDefault="00EC045F" w:rsidP="00EC045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результатов аттестации, режиме рабочего времени и времени отдыха, о</w:t>
      </w:r>
    </w:p>
    <w:p w:rsidR="00EC045F" w:rsidRPr="00C22BF2" w:rsidRDefault="00EC045F" w:rsidP="00EC045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выплате надбавок стимулирующего характера работникам.</w:t>
      </w:r>
    </w:p>
    <w:p w:rsidR="00EC045F" w:rsidRPr="00C22BF2" w:rsidRDefault="00EC045F" w:rsidP="00EC045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Председатель Профсоюзной организации является членом комиссии </w:t>
      </w:r>
      <w:proofErr w:type="gramStart"/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</w:t>
      </w:r>
      <w:proofErr w:type="gramEnd"/>
    </w:p>
    <w:p w:rsidR="00EC045F" w:rsidRPr="00C22BF2" w:rsidRDefault="00EC045F" w:rsidP="00EC045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распределению стимулирующих выплат, принимает активное участие </w:t>
      </w:r>
      <w:proofErr w:type="gramStart"/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proofErr w:type="gramEnd"/>
    </w:p>
    <w:p w:rsidR="00EC045F" w:rsidRPr="00C22BF2" w:rsidRDefault="00EC045F" w:rsidP="00EC045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разработке и корректировке критериев и показателей для распределения</w:t>
      </w:r>
    </w:p>
    <w:p w:rsidR="0052382A" w:rsidRPr="00C22BF2" w:rsidRDefault="00EC045F" w:rsidP="00EC045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поощрительных выплат.</w:t>
      </w:r>
    </w:p>
    <w:p w:rsidR="0052382A" w:rsidRPr="00C22BF2" w:rsidRDefault="0052382A" w:rsidP="0052382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      Председатель Профсоюзной организации является членом          комиссии по распределению стимулирующих выплат, принимает активное участие в разработке и корректировке критериев и показателей для распределения поощрительных выплат, является членом школьной аттестационной комиссии.</w:t>
      </w:r>
      <w:r w:rsidRPr="00C22BF2">
        <w:rPr>
          <w:rFonts w:ascii="Monotype Corsiva" w:eastAsia="Times New Roman" w:hAnsi="Monotype Corsiva" w:cs="Arial"/>
          <w:sz w:val="48"/>
          <w:szCs w:val="48"/>
          <w:bdr w:val="none" w:sz="0" w:space="0" w:color="auto" w:frame="1"/>
          <w:lang w:eastAsia="ru-RU"/>
        </w:rPr>
        <w:t> </w:t>
      </w:r>
    </w:p>
    <w:p w:rsidR="0052382A" w:rsidRPr="00C22BF2" w:rsidRDefault="0052382A" w:rsidP="0052382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2BF2">
        <w:rPr>
          <w:rFonts w:ascii="Monotype Corsiva" w:eastAsia="Times New Roman" w:hAnsi="Monotype Corsiva" w:cs="Arial"/>
          <w:sz w:val="48"/>
          <w:szCs w:val="48"/>
          <w:bdr w:val="none" w:sz="0" w:space="0" w:color="auto" w:frame="1"/>
          <w:lang w:eastAsia="ru-RU"/>
        </w:rPr>
        <w:t>            </w:t>
      </w:r>
      <w:r w:rsidRPr="00C22BF2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    </w:t>
      </w:r>
      <w:r w:rsidRPr="00C22BF2">
        <w:rPr>
          <w:rFonts w:ascii="Arial" w:eastAsia="Times New Roman" w:hAnsi="Arial" w:cs="Arial"/>
          <w:sz w:val="36"/>
          <w:szCs w:val="36"/>
          <w:bdr w:val="none" w:sz="0" w:space="0" w:color="auto" w:frame="1"/>
          <w:lang w:eastAsia="ru-RU"/>
        </w:rPr>
        <w:t>II. Охрана труда и здоровья</w:t>
      </w:r>
    </w:p>
    <w:p w:rsidR="0052382A" w:rsidRPr="00C22BF2" w:rsidRDefault="0052382A" w:rsidP="0052382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   Важным направлением в деятельности нашего профкома является обеспечение безопасных условий труда. Комиссия по охране труда осуществляет </w:t>
      </w:r>
      <w:proofErr w:type="gramStart"/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соблюдением законодательства о труде и охране </w:t>
      </w: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труда. В школе на приоритетной основе создана комиссия по охране труда, в состав которой входит уполномоченный от профсоюзного комитета. Совместно с администрацией разработано Положение о комиссии по охране труда, ежегодно заключается двухстороннее Соглашение по охране труда, разрабатываются и согласовываются с профкомом инструкции по охране труда. Уполномоченный по охране труда отслеживает проведение инструктажей по технике безопасности. Ежегодно проводится обучение и инструктажи по охране </w:t>
      </w:r>
      <w:proofErr w:type="gramStart"/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труда</w:t>
      </w:r>
      <w:proofErr w:type="gramEnd"/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оформляются стенды или уголки по охране труда.</w:t>
      </w:r>
    </w:p>
    <w:p w:rsidR="0052382A" w:rsidRPr="00C22BF2" w:rsidRDefault="0052382A" w:rsidP="0052382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     . Не остается без внимания и вопросы по сохранению и укреплению здоровья членов профсоюза. Совместно с администрацией организуются и проводятся ежегодные медицинские осмотры, охватывающие 100% членов коллектива. Это позволяет вовремя выявить хронические и профессиональные заболевания, получить бесплатное лечение. Следует отметить, что работа по защите прав членов профсоюза на благоприятные, здоровые и безопасные условия труда стала более эффективной и результативной, наблюдается значительное улучшение условий труда, отсутствие травматизма среди работников. </w:t>
      </w:r>
    </w:p>
    <w:p w:rsidR="00066641" w:rsidRPr="00C22BF2" w:rsidRDefault="00066641" w:rsidP="0052382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382A" w:rsidRPr="00C22BF2" w:rsidRDefault="0052382A" w:rsidP="00523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</w:t>
      </w:r>
      <w:r w:rsidRPr="00C22BF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 III.</w:t>
      </w:r>
      <w:r w:rsidR="00066641" w:rsidRPr="00C22BF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</w:t>
      </w:r>
      <w:r w:rsidRPr="00C22BF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Организационно-массовая и информационная работа</w:t>
      </w:r>
    </w:p>
    <w:p w:rsidR="0052382A" w:rsidRPr="00C22BF2" w:rsidRDefault="0052382A" w:rsidP="00523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52382A" w:rsidRPr="00C22BF2" w:rsidRDefault="0052382A" w:rsidP="00523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 Работа профсоюзного комитета строится на принципах социального партнерства и сотрудничества с администрацией школы, решая все вопросы путем конструктивного диалога в интересах работников, регулируется следующими документами: коллективным договором, трудовым законодательством РФ, положением о трудовом распорядке, локальными актами и положениями.</w:t>
      </w:r>
    </w:p>
    <w:p w:rsidR="0052382A" w:rsidRPr="00C22BF2" w:rsidRDefault="0052382A" w:rsidP="00523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 Общ</w:t>
      </w:r>
      <w:r w:rsidR="00066641"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ее число профсоюзного актива – 4 </w:t>
      </w: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человека. В профкоме </w:t>
      </w:r>
      <w:proofErr w:type="gramStart"/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собраны наиболее активные члены профсоюзной организации </w:t>
      </w:r>
      <w:r w:rsidR="00066641"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Профактив строит</w:t>
      </w:r>
      <w:proofErr w:type="gramEnd"/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свою работу на основе планирования, в соответствии с годовой циклограммой работы   Ежегодно в организации профсоюза   разрабатывается план работы, обсуждается и утверждается Профсоюзным комитетом, в конце года проводится мониторинг исполнения плана.</w:t>
      </w:r>
    </w:p>
    <w:p w:rsidR="0052382A" w:rsidRPr="00C22BF2" w:rsidRDefault="0052382A" w:rsidP="00523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      </w:t>
      </w:r>
      <w:proofErr w:type="gramStart"/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 отчетный период на заседаниях профкома  обсуждались вопросы, охватывающие все направления профсоюзной деятельности (вопросы социального партнёрства, оплаты труда, распределения учебной нагрузки педагогических работников, создания необходимых условий для  обеспечения труда учителей и обслуживающего персонала, обсуждаются социально-бытовые проблемы, о  подготовке культурно-массовых мероприятий, работа с молодыми педагогами и мотивирование профсоюзного членства, контроль за соблюдением коллективного договора, </w:t>
      </w: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социально-экономические вопросы, информационная работа, охрана труда, оздоровление</w:t>
      </w:r>
      <w:proofErr w:type="gramEnd"/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работников, культурно-массовая работа, материальная    помощь и т.д.).</w:t>
      </w:r>
    </w:p>
    <w:p w:rsidR="0052382A" w:rsidRPr="00C22BF2" w:rsidRDefault="0052382A" w:rsidP="00523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Главным и основополагающим стержнем в работе профсоюзной организации с целью привлечения в её состав большего количества членов Профсоюза является четко выстроенная система информирования работников. Информационной работа – одно из основных направлений деятельности профкома. Это направление работы – многогранное, сложное и специфичное. Оно самым непосредственным образом влияет на показатели численности профорганизации любого уровня, усиление осознанной мотивации профсоюзного членства и повышение общественной      активности членов Профсоюза. Ни для кого не секрет, что мы живем в информационном обществе, и события, какие бы важные они не были, становятся реальными событиями только после того, как о них расскажут средства массовой информации, а в нашем случае - Профсоюз. ПК информирует членов коллектива о новых положениях, документах, законах и текущей информации, полученной из районной организации, информирует о мероприятиях вышестоящих профсоюзных уровней Профсоюза. Много текущей информации преподносится работникам на еженедельных планерках коллектива, личных беседах, собраниях. В последние годы  широко развивается использование мультимедийных средств, существует электронная связь с районной организацией Профсоюза, что экономит   время профсоюзного актива и позволяет более оперативно получать интересующую нас информацию.</w:t>
      </w:r>
    </w:p>
    <w:p w:rsidR="0052382A" w:rsidRPr="00C22BF2" w:rsidRDefault="0052382A" w:rsidP="00523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Сайт профсоюза доступен для всех и каждого, где всегда размещены новости профсоюзной жизни, актуальная информация, а также ежемесячные отчеты о проделанной работе.</w:t>
      </w:r>
    </w:p>
    <w:p w:rsidR="0052382A" w:rsidRPr="00C22BF2" w:rsidRDefault="0052382A" w:rsidP="00523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 Большую помощь в информировании членов профсоюза оказывают «Методические пособия» по различным вопросам профсоюзной и правовой работы. И, конечно, один из главных помощников в информационной работе – газета «Мой профсоюз», материалы которого активно используем для правового просвещения учителей. Самая важная и касающаяся всех информация систематически появляется на стенде «МОЙ ПРОФСОЮЗ», </w:t>
      </w:r>
    </w:p>
    <w:p w:rsidR="0052382A" w:rsidRPr="00C22BF2" w:rsidRDefault="0052382A" w:rsidP="00523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распоряжении профсоюзного комитета для информирования членов профсоюза, а также всей общественности школы используются:</w:t>
      </w:r>
    </w:p>
    <w:p w:rsidR="0052382A" w:rsidRPr="00C22BF2" w:rsidRDefault="0052382A" w:rsidP="0052382A">
      <w:pPr>
        <w:shd w:val="clear" w:color="auto" w:fill="FFFFFF"/>
        <w:spacing w:after="0" w:line="240" w:lineRule="auto"/>
        <w:ind w:left="45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2BF2">
        <w:rPr>
          <w:rFonts w:ascii="Symbol" w:eastAsia="Times New Roman" w:hAnsi="Symbol" w:cs="Times New Roman"/>
          <w:sz w:val="20"/>
          <w:szCs w:val="20"/>
          <w:bdr w:val="none" w:sz="0" w:space="0" w:color="auto" w:frame="1"/>
          <w:lang w:eastAsia="ru-RU"/>
        </w:rPr>
        <w:t></w:t>
      </w:r>
      <w:r w:rsidRPr="00C22BF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</w:t>
      </w: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сайт профсоюзной организации школы;</w:t>
      </w:r>
    </w:p>
    <w:p w:rsidR="0052382A" w:rsidRPr="00C22BF2" w:rsidRDefault="0052382A" w:rsidP="0052382A">
      <w:pPr>
        <w:shd w:val="clear" w:color="auto" w:fill="FFFFFF"/>
        <w:spacing w:after="0" w:line="240" w:lineRule="auto"/>
        <w:ind w:left="45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2BF2">
        <w:rPr>
          <w:rFonts w:ascii="Symbol" w:eastAsia="Times New Roman" w:hAnsi="Symbol" w:cs="Times New Roman"/>
          <w:sz w:val="20"/>
          <w:szCs w:val="20"/>
          <w:bdr w:val="none" w:sz="0" w:space="0" w:color="auto" w:frame="1"/>
          <w:lang w:eastAsia="ru-RU"/>
        </w:rPr>
        <w:t></w:t>
      </w:r>
      <w:r w:rsidRPr="00C22BF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</w:t>
      </w: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информационный стенд профкома.</w:t>
      </w:r>
    </w:p>
    <w:p w:rsidR="0052382A" w:rsidRPr="00C22BF2" w:rsidRDefault="0052382A" w:rsidP="00523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течени</w:t>
      </w:r>
      <w:proofErr w:type="gramStart"/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года большая работа проводится по привлечению молодых специалистов в профсоюз. Охват профсоюзным членством молодых специалистов составляет 100 %. Забота о профессиональном и творческом росте педагогов – одно из важнейших направлений деятельности профкома. Для привлечения молодых специалистов в наши ряды, профком доводить до молодых специалистов информацию о реализации меры социальной поддержки, предусмотренных законодательством при оформлении на работу после окончания ВУЗа, привлекает их к участию в профессиональных </w:t>
      </w: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конкурсах. Молодым специалистам при необходимости оказывается методическая помощь, закрепляются наставники. В течени</w:t>
      </w:r>
      <w:proofErr w:type="gramStart"/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года молодые педагоги постоянно привлекались:</w:t>
      </w:r>
    </w:p>
    <w:p w:rsidR="0052382A" w:rsidRPr="00C22BF2" w:rsidRDefault="0052382A" w:rsidP="00523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к участию в мероприятиях, посвященных профессиональным праздникам.</w:t>
      </w:r>
    </w:p>
    <w:p w:rsidR="0052382A" w:rsidRPr="00C22BF2" w:rsidRDefault="0052382A" w:rsidP="00523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Несмотря на то, что с</w:t>
      </w:r>
      <w:r w:rsidR="00056B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таж работы молодых педагогов не</w:t>
      </w: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большой, в качестве стимулирования их чествовали на педагогическом совете, на праздничных мероприятиях в День Учителя.</w:t>
      </w:r>
    </w:p>
    <w:p w:rsidR="0052382A" w:rsidRPr="00C22BF2" w:rsidRDefault="0052382A" w:rsidP="00523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2BF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IV. Культурно-массовая и спортивно-оздоровительная работа</w:t>
      </w:r>
    </w:p>
    <w:p w:rsidR="0052382A" w:rsidRPr="00C22BF2" w:rsidRDefault="0052382A" w:rsidP="00523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2BF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 </w:t>
      </w:r>
    </w:p>
    <w:p w:rsidR="0052382A" w:rsidRPr="00C22BF2" w:rsidRDefault="0052382A" w:rsidP="00523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Одним из направлений в деятельности профкома является культурно – массовая работа, так как хороший отдых способствует работоспособности и поднятию жизненного тонуса, созданию микроклимата, сплочению коллектива.</w:t>
      </w:r>
    </w:p>
    <w:p w:rsidR="0052382A" w:rsidRPr="00C22BF2" w:rsidRDefault="0052382A" w:rsidP="00523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 Совместно с администрацией организуются и проводятся в коллективе торжественные собрания, праздничные огоньки праздники ко Дню Учителя с приглашением ветеранов педагогического труда, Новый год, День Защитников Отечества, День Матери, 8 марта.</w:t>
      </w:r>
    </w:p>
    <w:p w:rsidR="0052382A" w:rsidRPr="00C22BF2" w:rsidRDefault="0052382A" w:rsidP="00523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    Не остаются без внимания профкома ветераны войны, труженики тыла, неработающие пенсионеры. Мир пожилых людей – это особый мир.</w:t>
      </w:r>
    </w:p>
    <w:p w:rsidR="0052382A" w:rsidRPr="00C22BF2" w:rsidRDefault="0052382A" w:rsidP="00523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Им требуется не только забота органов здравоохранения, но и обыкновенное человеческое внимание, которое они заслужили. Наша школа их всех объединяет. Для них мы организуем: чествование в рамках</w:t>
      </w:r>
    </w:p>
    <w:p w:rsidR="0052382A" w:rsidRPr="00C22BF2" w:rsidRDefault="0052382A" w:rsidP="00523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Международного Дня пожилых людей;</w:t>
      </w:r>
    </w:p>
    <w:p w:rsidR="0052382A" w:rsidRPr="00C22BF2" w:rsidRDefault="0052382A" w:rsidP="00523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Ежегодно профсоюзным комитетом организуются </w:t>
      </w:r>
      <w:proofErr w:type="gramStart"/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новогодние</w:t>
      </w:r>
      <w:proofErr w:type="gramEnd"/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поздравле</w:t>
      </w:r>
      <w:proofErr w:type="spellEnd"/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</w:p>
    <w:p w:rsidR="0052382A" w:rsidRPr="00C22BF2" w:rsidRDefault="0052382A" w:rsidP="00523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ния</w:t>
      </w:r>
      <w:proofErr w:type="spellEnd"/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для   членов профсоюза и их детей.</w:t>
      </w:r>
    </w:p>
    <w:p w:rsidR="0052382A" w:rsidRPr="00C22BF2" w:rsidRDefault="0052382A" w:rsidP="00523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 Доброй традицией стало поздравление юбиляров, молодоженов, молодых мам, бабушек с вручением памятных подарков. В такие дни для каждого находятся доброе слово и материальная поддержка.</w:t>
      </w:r>
    </w:p>
    <w:p w:rsidR="0052382A" w:rsidRPr="00C22BF2" w:rsidRDefault="0052382A" w:rsidP="00523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Профком принимал активное участие в общественно-политических акциях и мероприятиях: - в первомайской профсоюзной акции; митинг «За достойный труд!»</w:t>
      </w:r>
    </w:p>
    <w:p w:rsidR="0052382A" w:rsidRPr="00C22BF2" w:rsidRDefault="0052382A" w:rsidP="00523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Социальная защита –</w:t>
      </w:r>
      <w:r w:rsidR="00D77C37"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 тоже немаловажное направление работы профсоюза</w:t>
      </w:r>
      <w:r w:rsidRPr="00C22BF2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.</w:t>
      </w: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Профком школы проводит большую работу по сохранению профсоюзного членства и вовлечению в Профсоюз новых членов. Одним из основных направлений профкома школы является оздоровительная работа сотрудников и их детей. В перспективе –  новые проекты по организации культурно-массовой и спортивно-оздоровительной работы, по развитию информационной политики и социального партнерства на всех уровнях.</w:t>
      </w:r>
    </w:p>
    <w:p w:rsidR="0052382A" w:rsidRPr="00C22BF2" w:rsidRDefault="0052382A" w:rsidP="00523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 Среди приоритетных направлений социальной политики Профсоюза является программа оздоровления работников.            Коллектив разделяет радость и боль сотрудников. Каждый член профсоюза может рассчитывать на поддержку в трудной ситуации. Материальная помощь оказывалась в связи с длительным или дорогостоящим лечением, в связи со смертью близких людей</w:t>
      </w:r>
      <w:r w:rsidRPr="00C22BF2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     </w:t>
      </w:r>
    </w:p>
    <w:p w:rsidR="0052382A" w:rsidRPr="00C22BF2" w:rsidRDefault="0052382A" w:rsidP="00523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           Каждый член коллектива может рассчитывать на поддержку в трудной ситуации (в связи с похоронами родителей и близких родственников, в связи с платной операцией и длительным стационарным лечением)</w:t>
      </w:r>
    </w:p>
    <w:p w:rsidR="0052382A" w:rsidRPr="00C22BF2" w:rsidRDefault="0052382A" w:rsidP="00523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2BF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                      </w:t>
      </w:r>
      <w:r w:rsidRPr="00C22BF2">
        <w:rPr>
          <w:rFonts w:ascii="Arial" w:eastAsia="Times New Roman" w:hAnsi="Arial" w:cs="Arial"/>
          <w:sz w:val="32"/>
          <w:szCs w:val="32"/>
          <w:bdr w:val="none" w:sz="0" w:space="0" w:color="auto" w:frame="1"/>
          <w:lang w:eastAsia="ru-RU"/>
        </w:rPr>
        <w:t>V. Финансовая работа</w:t>
      </w:r>
    </w:p>
    <w:p w:rsidR="0052382A" w:rsidRPr="00C22BF2" w:rsidRDefault="0052382A" w:rsidP="00523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 Финансовое обеспечение деятельности профсоюзной организации проводилось в соответствии со сметой на календарный год, утвержденной профсоюзным комитетом, решениями профкома, с соблюдением норм законодательства и бухгалтерского учёта. Для проведения культурно-массовых, спортивно-оздоровительных мероприятий и оказания материальной помощи предусматривались средства в сметах доходов и расходов профсоюзного комитета. Распределение средств по статьям расходов утверждалось решением </w:t>
      </w:r>
      <w:proofErr w:type="gramStart"/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профсоюзного</w:t>
      </w:r>
      <w:proofErr w:type="gramEnd"/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комитет Профсоюзному комитету есть, над чем работать. </w:t>
      </w:r>
      <w:proofErr w:type="gramStart"/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Расходы прои</w:t>
      </w:r>
      <w:r w:rsidR="00056B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зводились в соответствии     </w:t>
      </w: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Положением о материальной помощи и решениями профкома из</w:t>
      </w:r>
      <w:r w:rsidR="00056B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денежных средств нашей профсоюзной организации).</w:t>
      </w:r>
      <w:proofErr w:type="gramEnd"/>
    </w:p>
    <w:p w:rsidR="0052382A" w:rsidRPr="00C22BF2" w:rsidRDefault="00056BF4" w:rsidP="00523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52382A" w:rsidRPr="00C22BF2" w:rsidRDefault="0052382A" w:rsidP="00523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</w:t>
      </w:r>
    </w:p>
    <w:p w:rsidR="0052382A" w:rsidRPr="00C22BF2" w:rsidRDefault="0052382A" w:rsidP="00523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  </w:t>
      </w:r>
      <w:r w:rsidRPr="00C22BF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Общие выводы по работе </w:t>
      </w:r>
    </w:p>
    <w:p w:rsidR="0052382A" w:rsidRPr="00C22BF2" w:rsidRDefault="0052382A" w:rsidP="00523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2BF2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      </w:t>
      </w:r>
    </w:p>
    <w:p w:rsidR="0052382A" w:rsidRPr="00C22BF2" w:rsidRDefault="0052382A" w:rsidP="00523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           Положительная динамика развития нашей профсоюзной организации, наличие и эффективность реализации коллективного договора, гласность и информационная открытость работы, эффективность расходования профсоюзных средств, удовлетворённость членов профсоюза, отсутствие жалоб и трудовых конфликтов в коллективе должны стать основой оценки деятельности первичной профсоюзной организации.</w:t>
      </w:r>
    </w:p>
    <w:p w:rsidR="0052382A" w:rsidRPr="00C22BF2" w:rsidRDefault="0052382A" w:rsidP="00523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  В перспективе – новые проекты по мотивации вступления в профсоюз, культурно – массовой и спортивно – оздоровительной работе, развитии информационной политики и социального партнерства на всех уровнях.</w:t>
      </w:r>
    </w:p>
    <w:p w:rsidR="0052382A" w:rsidRPr="00C22BF2" w:rsidRDefault="0052382A" w:rsidP="00523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 Перед ПК ППО стоит задача формирования и подготовки резерва на выборный профсоюзный актив. Необходимо использовать ресурсы молодёжного профсоюзного актива.</w:t>
      </w:r>
    </w:p>
    <w:p w:rsidR="0052382A" w:rsidRPr="00C22BF2" w:rsidRDefault="0052382A" w:rsidP="00523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Подводя итоги проведенной работы за прошедший год, профсоюзная организация планирует уделять особое внимание следующим </w:t>
      </w:r>
      <w:r w:rsidRPr="00C22BF2">
        <w:rPr>
          <w:rFonts w:ascii="Arial" w:eastAsia="Times New Roman" w:hAnsi="Arial" w:cs="Arial"/>
          <w:sz w:val="28"/>
          <w:szCs w:val="28"/>
          <w:bdr w:val="none" w:sz="0" w:space="0" w:color="auto" w:frame="1"/>
          <w:lang w:eastAsia="ru-RU"/>
        </w:rPr>
        <w:t>направлениям своей деятельности </w:t>
      </w:r>
      <w:r w:rsidR="00056B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2023-2024 учебном </w:t>
      </w:r>
      <w:bookmarkStart w:id="0" w:name="_GoBack"/>
      <w:bookmarkEnd w:id="0"/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году:</w:t>
      </w:r>
    </w:p>
    <w:p w:rsidR="0052382A" w:rsidRPr="00C22BF2" w:rsidRDefault="0052382A" w:rsidP="0052382A">
      <w:pPr>
        <w:shd w:val="clear" w:color="auto" w:fill="FFFFFF"/>
        <w:spacing w:after="0" w:line="240" w:lineRule="auto"/>
        <w:ind w:left="45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2BF2">
        <w:rPr>
          <w:rFonts w:ascii="Symbol" w:eastAsia="Times New Roman" w:hAnsi="Symbol" w:cs="Times New Roman"/>
          <w:sz w:val="20"/>
          <w:szCs w:val="20"/>
          <w:bdr w:val="none" w:sz="0" w:space="0" w:color="auto" w:frame="1"/>
          <w:lang w:eastAsia="ru-RU"/>
        </w:rPr>
        <w:t></w:t>
      </w:r>
      <w:r w:rsidRPr="00C22BF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</w:t>
      </w: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продолжать работу по привлечению новых членов;</w:t>
      </w:r>
    </w:p>
    <w:p w:rsidR="0052382A" w:rsidRPr="00C22BF2" w:rsidRDefault="0052382A" w:rsidP="0052382A">
      <w:pPr>
        <w:shd w:val="clear" w:color="auto" w:fill="FFFFFF"/>
        <w:spacing w:after="0" w:line="240" w:lineRule="auto"/>
        <w:ind w:left="45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2BF2">
        <w:rPr>
          <w:rFonts w:ascii="Symbol" w:eastAsia="Times New Roman" w:hAnsi="Symbol" w:cs="Times New Roman"/>
          <w:sz w:val="20"/>
          <w:szCs w:val="20"/>
          <w:bdr w:val="none" w:sz="0" w:space="0" w:color="auto" w:frame="1"/>
          <w:lang w:eastAsia="ru-RU"/>
        </w:rPr>
        <w:t></w:t>
      </w:r>
      <w:r w:rsidRPr="00C22BF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</w:t>
      </w: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повышать престиж профсоюзного членства;</w:t>
      </w:r>
    </w:p>
    <w:p w:rsidR="0052382A" w:rsidRPr="00C22BF2" w:rsidRDefault="0052382A" w:rsidP="0052382A">
      <w:pPr>
        <w:shd w:val="clear" w:color="auto" w:fill="FFFFFF"/>
        <w:spacing w:after="0" w:line="240" w:lineRule="auto"/>
        <w:ind w:left="45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2BF2">
        <w:rPr>
          <w:rFonts w:ascii="Symbol" w:eastAsia="Times New Roman" w:hAnsi="Symbol" w:cs="Times New Roman"/>
          <w:sz w:val="20"/>
          <w:szCs w:val="20"/>
          <w:bdr w:val="none" w:sz="0" w:space="0" w:color="auto" w:frame="1"/>
          <w:lang w:eastAsia="ru-RU"/>
        </w:rPr>
        <w:t></w:t>
      </w:r>
      <w:r w:rsidRPr="00C22BF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</w:t>
      </w: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развивать систему социального партнерства;</w:t>
      </w:r>
    </w:p>
    <w:p w:rsidR="0052382A" w:rsidRPr="00C22BF2" w:rsidRDefault="0052382A" w:rsidP="0052382A">
      <w:pPr>
        <w:shd w:val="clear" w:color="auto" w:fill="FFFFFF"/>
        <w:spacing w:after="0" w:line="240" w:lineRule="auto"/>
        <w:ind w:left="45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2BF2">
        <w:rPr>
          <w:rFonts w:ascii="Symbol" w:eastAsia="Times New Roman" w:hAnsi="Symbol" w:cs="Times New Roman"/>
          <w:sz w:val="20"/>
          <w:szCs w:val="20"/>
          <w:bdr w:val="none" w:sz="0" w:space="0" w:color="auto" w:frame="1"/>
          <w:lang w:eastAsia="ru-RU"/>
        </w:rPr>
        <w:t></w:t>
      </w:r>
      <w:r w:rsidRPr="00C22BF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</w:t>
      </w: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создавать благоприятные условия труда;</w:t>
      </w:r>
    </w:p>
    <w:p w:rsidR="0052382A" w:rsidRPr="00C22BF2" w:rsidRDefault="0052382A" w:rsidP="0052382A">
      <w:pPr>
        <w:shd w:val="clear" w:color="auto" w:fill="FFFFFF"/>
        <w:spacing w:after="0" w:line="240" w:lineRule="auto"/>
        <w:ind w:left="45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2BF2">
        <w:rPr>
          <w:rFonts w:ascii="Symbol" w:eastAsia="Times New Roman" w:hAnsi="Symbol" w:cs="Times New Roman"/>
          <w:sz w:val="20"/>
          <w:szCs w:val="20"/>
          <w:bdr w:val="none" w:sz="0" w:space="0" w:color="auto" w:frame="1"/>
          <w:lang w:eastAsia="ru-RU"/>
        </w:rPr>
        <w:t></w:t>
      </w:r>
      <w:r w:rsidRPr="00C22BF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</w:t>
      </w: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уделять пристальное внимание работе с молодыми педагогами и ветеранами педагогического труда.</w:t>
      </w:r>
    </w:p>
    <w:p w:rsidR="0052382A" w:rsidRPr="00C22BF2" w:rsidRDefault="0052382A" w:rsidP="00523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также профсоюзная организация ставит перед собой следующие основные задачи на 2022 год:</w:t>
      </w:r>
    </w:p>
    <w:p w:rsidR="0052382A" w:rsidRPr="00C22BF2" w:rsidRDefault="0052382A" w:rsidP="0052382A">
      <w:pPr>
        <w:shd w:val="clear" w:color="auto" w:fill="FFFFFF"/>
        <w:spacing w:after="0" w:line="240" w:lineRule="auto"/>
        <w:ind w:left="45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2BF2">
        <w:rPr>
          <w:rFonts w:ascii="Symbol" w:eastAsia="Times New Roman" w:hAnsi="Symbol" w:cs="Times New Roman"/>
          <w:sz w:val="20"/>
          <w:szCs w:val="20"/>
          <w:bdr w:val="none" w:sz="0" w:space="0" w:color="auto" w:frame="1"/>
          <w:lang w:eastAsia="ru-RU"/>
        </w:rPr>
        <w:t></w:t>
      </w:r>
      <w:r w:rsidRPr="00C22BF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</w:t>
      </w: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усилить работу по повышению стабильности и эффективности финансовой деятельности ППО;</w:t>
      </w:r>
    </w:p>
    <w:p w:rsidR="0052382A" w:rsidRPr="00C22BF2" w:rsidRDefault="0052382A" w:rsidP="0052382A">
      <w:pPr>
        <w:shd w:val="clear" w:color="auto" w:fill="FFFFFF"/>
        <w:spacing w:after="0" w:line="240" w:lineRule="auto"/>
        <w:ind w:left="45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2BF2">
        <w:rPr>
          <w:rFonts w:ascii="Symbol" w:eastAsia="Times New Roman" w:hAnsi="Symbol" w:cs="Times New Roman"/>
          <w:sz w:val="20"/>
          <w:szCs w:val="20"/>
          <w:bdr w:val="none" w:sz="0" w:space="0" w:color="auto" w:frame="1"/>
          <w:lang w:eastAsia="ru-RU"/>
        </w:rPr>
        <w:lastRenderedPageBreak/>
        <w:t></w:t>
      </w:r>
      <w:r w:rsidRPr="00C22BF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</w:t>
      </w: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повышать уровень работы по планированию финансовых средств, контролю доходов, увеличению возможностей и использованию профсоюзных средств ППО;</w:t>
      </w:r>
    </w:p>
    <w:p w:rsidR="0052382A" w:rsidRPr="00C22BF2" w:rsidRDefault="0052382A" w:rsidP="0052382A">
      <w:pPr>
        <w:shd w:val="clear" w:color="auto" w:fill="FFFFFF"/>
        <w:spacing w:after="0" w:line="240" w:lineRule="auto"/>
        <w:ind w:left="45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2BF2">
        <w:rPr>
          <w:rFonts w:ascii="Symbol" w:eastAsia="Times New Roman" w:hAnsi="Symbol" w:cs="Times New Roman"/>
          <w:sz w:val="20"/>
          <w:szCs w:val="20"/>
          <w:bdr w:val="none" w:sz="0" w:space="0" w:color="auto" w:frame="1"/>
          <w:lang w:eastAsia="ru-RU"/>
        </w:rPr>
        <w:t></w:t>
      </w:r>
      <w:r w:rsidRPr="00C22BF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</w:t>
      </w: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реализовывать новые формы работы с молодыми педагогами;</w:t>
      </w:r>
    </w:p>
    <w:p w:rsidR="0052382A" w:rsidRPr="00C22BF2" w:rsidRDefault="0052382A" w:rsidP="0052382A">
      <w:pPr>
        <w:shd w:val="clear" w:color="auto" w:fill="FFFFFF"/>
        <w:spacing w:after="0" w:line="240" w:lineRule="auto"/>
        <w:ind w:left="45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2BF2">
        <w:rPr>
          <w:rFonts w:ascii="Symbol" w:eastAsia="Times New Roman" w:hAnsi="Symbol" w:cs="Times New Roman"/>
          <w:sz w:val="20"/>
          <w:szCs w:val="20"/>
          <w:bdr w:val="none" w:sz="0" w:space="0" w:color="auto" w:frame="1"/>
          <w:lang w:eastAsia="ru-RU"/>
        </w:rPr>
        <w:t></w:t>
      </w:r>
      <w:r w:rsidRPr="00C22BF2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    </w:t>
      </w: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повышать активность участия сотрудников в культурно </w:t>
      </w:r>
      <w:proofErr w:type="gramStart"/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-д</w:t>
      </w:r>
      <w:proofErr w:type="gramEnd"/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осуговых и спортивных мероприятиях.</w:t>
      </w:r>
    </w:p>
    <w:p w:rsidR="0052382A" w:rsidRPr="00C22BF2" w:rsidRDefault="0052382A" w:rsidP="00523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52382A" w:rsidRPr="00C22BF2" w:rsidRDefault="0052382A" w:rsidP="0052382A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2BF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 В заключении мне хотелось бы сказать, что профсоюзная организация – это важный участник организации эффективного социального партнерства, способствующий формированию здорового морального климата в коллективе, это возможность для каждого члена организации реализовать свои творческие и профессиональные планы. Быть членом профсоюза сегодня должно стать потребностью каждого работающего человека.             И это не только гарантия правовой или материальной поддержки и защиты. Это – показатель гражданской позиции, свидетельство солидарности и общности в коллективе.</w:t>
      </w:r>
    </w:p>
    <w:p w:rsidR="0065322E" w:rsidRPr="00C22BF2" w:rsidRDefault="0052382A" w:rsidP="0052382A">
      <w:r w:rsidRPr="00C22BF2">
        <w:rPr>
          <w:rFonts w:ascii="Calibri" w:eastAsia="Times New Roman" w:hAnsi="Calibri" w:cs="Calibri"/>
          <w:bdr w:val="none" w:sz="0" w:space="0" w:color="auto" w:frame="1"/>
          <w:shd w:val="clear" w:color="auto" w:fill="FFFFFF"/>
          <w:lang w:eastAsia="ru-RU"/>
        </w:rPr>
        <w:br/>
      </w:r>
    </w:p>
    <w:sectPr w:rsidR="0065322E" w:rsidRPr="00C22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82A"/>
    <w:rsid w:val="00056BF4"/>
    <w:rsid w:val="00066641"/>
    <w:rsid w:val="00131A6E"/>
    <w:rsid w:val="0052382A"/>
    <w:rsid w:val="0065322E"/>
    <w:rsid w:val="00C22BF2"/>
    <w:rsid w:val="00C70E6E"/>
    <w:rsid w:val="00D77C37"/>
    <w:rsid w:val="00EC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238293672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none" w:sz="0" w:space="12" w:color="auto"/>
                <w:bottom w:val="single" w:sz="6" w:space="0" w:color="auto"/>
                <w:right w:val="none" w:sz="0" w:space="12" w:color="auto"/>
              </w:divBdr>
              <w:divsChild>
                <w:div w:id="198751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9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91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5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2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58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4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9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322212">
                              <w:marLeft w:val="0"/>
                              <w:marRight w:val="0"/>
                              <w:marTop w:val="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4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9</Pages>
  <Words>3145</Words>
  <Characters>17929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Умерзакова</dc:creator>
  <cp:lastModifiedBy>Умерзакова</cp:lastModifiedBy>
  <cp:revision>4</cp:revision>
  <dcterms:created xsi:type="dcterms:W3CDTF">2023-05-15T17:33:00Z</dcterms:created>
  <dcterms:modified xsi:type="dcterms:W3CDTF">2023-11-07T21:15:00Z</dcterms:modified>
</cp:coreProperties>
</file>