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13" w:rsidRDefault="006A6113" w:rsidP="006A6113">
      <w:pPr>
        <w:pStyle w:val="a6"/>
        <w:tabs>
          <w:tab w:val="left" w:pos="2285"/>
        </w:tabs>
        <w:spacing w:before="69" w:line="321" w:lineRule="exact"/>
        <w:ind w:right="88"/>
        <w:jc w:val="center"/>
      </w:pPr>
      <w:r>
        <w:rPr>
          <w:spacing w:val="25"/>
        </w:rPr>
        <w:t>РОССИЙСКАЯ</w:t>
      </w:r>
      <w:r>
        <w:rPr>
          <w:spacing w:val="25"/>
        </w:rPr>
        <w:tab/>
      </w:r>
      <w:r>
        <w:rPr>
          <w:spacing w:val="14"/>
        </w:rPr>
        <w:t>ФЕД</w:t>
      </w:r>
      <w:r>
        <w:rPr>
          <w:spacing w:val="20"/>
        </w:rPr>
        <w:t>ЕРАЦИЯ</w:t>
      </w:r>
    </w:p>
    <w:p w:rsidR="006A6113" w:rsidRDefault="006A6113" w:rsidP="006A6113">
      <w:pPr>
        <w:pStyle w:val="a6"/>
        <w:spacing w:before="1"/>
        <w:jc w:val="center"/>
      </w:pPr>
      <w:r>
        <w:t>МИНИСТЕРСТВО ОБРАЗОВАНИЯ ОРЕНБУРГСКОЙ ОБЛАСТИ</w:t>
      </w:r>
    </w:p>
    <w:p w:rsidR="006A6113" w:rsidRDefault="006A6113" w:rsidP="006A6113">
      <w:pPr>
        <w:pStyle w:val="a6"/>
        <w:ind w:left="1462" w:right="1487" w:hanging="5"/>
        <w:jc w:val="center"/>
      </w:pPr>
      <w:r>
        <w:rPr>
          <w:spacing w:val="-1"/>
        </w:rPr>
        <w:t>МУНИЦИПАЛЬНОЕ ОБЩЕОБРАЗОВАТЕЛЬНОЕ</w:t>
      </w:r>
      <w:r>
        <w:t xml:space="preserve"> АВТОНОМНОЕ УЧРЕЖДЕНИЕ</w:t>
      </w:r>
    </w:p>
    <w:p w:rsidR="006A6113" w:rsidRDefault="006A6113" w:rsidP="006A6113">
      <w:pPr>
        <w:pStyle w:val="a6"/>
        <w:ind w:left="1462" w:right="1487" w:hanging="5"/>
        <w:jc w:val="center"/>
      </w:pPr>
      <w:r>
        <w:t>ГОРОДА</w:t>
      </w:r>
      <w:r>
        <w:rPr>
          <w:spacing w:val="-67"/>
        </w:rPr>
        <w:t xml:space="preserve"> </w:t>
      </w:r>
      <w:r>
        <w:t xml:space="preserve"> ОРСКА</w:t>
      </w:r>
    </w:p>
    <w:p w:rsidR="006A6113" w:rsidRDefault="006A6113" w:rsidP="006A6113">
      <w:pPr>
        <w:pStyle w:val="a6"/>
        <w:spacing w:before="1"/>
        <w:ind w:right="31"/>
        <w:jc w:val="center"/>
      </w:pPr>
      <w:r>
        <w:t>ОСНОВНАЯ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41</w:t>
      </w:r>
    </w:p>
    <w:p w:rsidR="006A6113" w:rsidRDefault="006A6113" w:rsidP="006A6113">
      <w:pPr>
        <w:pStyle w:val="a6"/>
        <w:jc w:val="center"/>
        <w:rPr>
          <w:sz w:val="30"/>
        </w:rPr>
      </w:pPr>
    </w:p>
    <w:p w:rsidR="006A6113" w:rsidRDefault="006A6113" w:rsidP="006A6113">
      <w:pPr>
        <w:pStyle w:val="a6"/>
        <w:jc w:val="center"/>
        <w:rPr>
          <w:sz w:val="30"/>
        </w:rPr>
      </w:pPr>
    </w:p>
    <w:p w:rsidR="006A6113" w:rsidRDefault="006A6113" w:rsidP="006A6113">
      <w:pPr>
        <w:pStyle w:val="a6"/>
        <w:rPr>
          <w:sz w:val="30"/>
        </w:rPr>
      </w:pPr>
    </w:p>
    <w:p w:rsidR="006A6113" w:rsidRDefault="006A6113" w:rsidP="006A6113">
      <w:pPr>
        <w:pStyle w:val="a6"/>
        <w:spacing w:before="211" w:line="321" w:lineRule="exact"/>
        <w:ind w:left="5807"/>
      </w:pPr>
      <w:r>
        <w:t>УТВЕРЖДЕНО</w:t>
      </w:r>
    </w:p>
    <w:p w:rsidR="006A6113" w:rsidRDefault="006A6113" w:rsidP="006A6113">
      <w:pPr>
        <w:pStyle w:val="a6"/>
        <w:ind w:left="5807"/>
      </w:pPr>
      <w:r>
        <w:t>директор</w:t>
      </w:r>
      <w:r>
        <w:rPr>
          <w:spacing w:val="-5"/>
        </w:rPr>
        <w:t xml:space="preserve"> </w:t>
      </w:r>
      <w:r>
        <w:t>МОАУ</w:t>
      </w:r>
      <w:r>
        <w:rPr>
          <w:spacing w:val="-5"/>
        </w:rPr>
        <w:t xml:space="preserve"> </w:t>
      </w:r>
      <w:r>
        <w:t>ООШ</w:t>
      </w:r>
      <w:r>
        <w:rPr>
          <w:spacing w:val="-3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67"/>
        </w:rPr>
        <w:t xml:space="preserve">41 </w:t>
      </w:r>
    </w:p>
    <w:p w:rsidR="006A6113" w:rsidRDefault="006A6113" w:rsidP="006A6113">
      <w:pPr>
        <w:pStyle w:val="a6"/>
        <w:ind w:left="5807"/>
      </w:pPr>
      <w:proofErr w:type="spellStart"/>
      <w:r>
        <w:t>Ш.С.Капарова</w:t>
      </w:r>
      <w:proofErr w:type="spellEnd"/>
    </w:p>
    <w:p w:rsidR="006A6113" w:rsidRDefault="006A6113" w:rsidP="006A6113">
      <w:pPr>
        <w:pStyle w:val="a6"/>
        <w:ind w:left="5807"/>
      </w:pPr>
    </w:p>
    <w:p w:rsidR="006A6113" w:rsidRDefault="006A6113" w:rsidP="006A6113">
      <w:pPr>
        <w:pStyle w:val="a6"/>
        <w:ind w:left="5807"/>
      </w:pPr>
    </w:p>
    <w:p w:rsidR="006A6113" w:rsidRDefault="006A6113" w:rsidP="006A6113">
      <w:pPr>
        <w:pStyle w:val="a6"/>
        <w:spacing w:before="3"/>
        <w:rPr>
          <w:sz w:val="11"/>
        </w:rPr>
      </w:pPr>
    </w:p>
    <w:p w:rsidR="006A6113" w:rsidRDefault="006A6113" w:rsidP="006A6113">
      <w:pPr>
        <w:pStyle w:val="a6"/>
        <w:rPr>
          <w:rFonts w:ascii="arial mt"/>
          <w:sz w:val="20"/>
        </w:rPr>
      </w:pPr>
    </w:p>
    <w:p w:rsidR="006A6113" w:rsidRDefault="006A6113" w:rsidP="006A6113">
      <w:pPr>
        <w:pStyle w:val="a6"/>
        <w:spacing w:before="5"/>
        <w:rPr>
          <w:rFonts w:ascii="arial mt"/>
          <w:sz w:val="26"/>
        </w:rPr>
      </w:pPr>
    </w:p>
    <w:p w:rsidR="006A6113" w:rsidRDefault="006A6113" w:rsidP="006A6113">
      <w:pPr>
        <w:pStyle w:val="a6"/>
        <w:spacing w:before="5"/>
        <w:rPr>
          <w:rFonts w:ascii="arial mt"/>
          <w:sz w:val="26"/>
        </w:rPr>
      </w:pPr>
    </w:p>
    <w:p w:rsidR="006A6113" w:rsidRDefault="006A6113" w:rsidP="006A6113">
      <w:pPr>
        <w:pStyle w:val="a6"/>
        <w:spacing w:before="5"/>
        <w:rPr>
          <w:rFonts w:ascii="arial mt"/>
          <w:sz w:val="26"/>
        </w:rPr>
      </w:pPr>
    </w:p>
    <w:p w:rsidR="006A6113" w:rsidRDefault="006A6113" w:rsidP="006A6113">
      <w:pPr>
        <w:pStyle w:val="a6"/>
        <w:spacing w:before="5"/>
        <w:rPr>
          <w:rFonts w:ascii="arial mt"/>
          <w:sz w:val="26"/>
        </w:rPr>
      </w:pPr>
    </w:p>
    <w:p w:rsidR="006A6113" w:rsidRDefault="006A6113" w:rsidP="006A6113">
      <w:pPr>
        <w:pStyle w:val="a6"/>
        <w:spacing w:before="5"/>
        <w:rPr>
          <w:rFonts w:ascii="arial mt"/>
          <w:sz w:val="26"/>
        </w:rPr>
      </w:pPr>
    </w:p>
    <w:p w:rsidR="006A6113" w:rsidRDefault="006A6113" w:rsidP="006A6113">
      <w:pPr>
        <w:pStyle w:val="a6"/>
        <w:spacing w:before="5"/>
        <w:rPr>
          <w:rFonts w:ascii="arial mt"/>
          <w:sz w:val="26"/>
        </w:rPr>
      </w:pPr>
    </w:p>
    <w:p w:rsidR="006A6113" w:rsidRDefault="006A6113" w:rsidP="006A6113">
      <w:pPr>
        <w:spacing w:before="85"/>
        <w:ind w:right="26"/>
        <w:jc w:val="center"/>
        <w:rPr>
          <w:b/>
          <w:sz w:val="36"/>
        </w:rPr>
      </w:pPr>
      <w:r>
        <w:rPr>
          <w:b/>
          <w:sz w:val="36"/>
        </w:rPr>
        <w:t>АННОТАЦИЯ</w:t>
      </w:r>
    </w:p>
    <w:p w:rsidR="006A6113" w:rsidRDefault="006A6113" w:rsidP="006A6113">
      <w:pPr>
        <w:spacing w:before="205"/>
        <w:ind w:left="2133" w:right="2157"/>
        <w:jc w:val="center"/>
        <w:rPr>
          <w:b/>
          <w:sz w:val="36"/>
        </w:rPr>
      </w:pPr>
      <w:r>
        <w:rPr>
          <w:b/>
          <w:sz w:val="36"/>
        </w:rPr>
        <w:t xml:space="preserve">К РАБОЧЕЙ ПРОГРАММЕ </w:t>
      </w:r>
    </w:p>
    <w:p w:rsidR="006A6113" w:rsidRDefault="006A6113" w:rsidP="006A6113">
      <w:pPr>
        <w:spacing w:before="205"/>
        <w:ind w:left="2133" w:right="2157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 xml:space="preserve"> МУЗЫКЕ </w:t>
      </w:r>
    </w:p>
    <w:p w:rsidR="006A6113" w:rsidRDefault="006A6113" w:rsidP="006A6113">
      <w:pPr>
        <w:pStyle w:val="a5"/>
      </w:pPr>
      <w:r>
        <w:rPr>
          <w:spacing w:val="-7"/>
        </w:rPr>
        <w:t xml:space="preserve"> </w:t>
      </w: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6113" w:rsidRDefault="006A6113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C594C" w:rsidRPr="006C594C" w:rsidRDefault="006C594C" w:rsidP="006A61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МУЗЫК</w:t>
      </w:r>
      <w:r w:rsidR="006A6113">
        <w:rPr>
          <w:b/>
          <w:bCs/>
          <w:color w:val="000000"/>
        </w:rPr>
        <w:t>А</w:t>
      </w:r>
    </w:p>
    <w:p w:rsidR="006C594C" w:rsidRPr="006C594C" w:rsidRDefault="006C594C" w:rsidP="006C594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bookmarkStart w:id="0" w:name="_GoBack"/>
      <w:bookmarkEnd w:id="0"/>
      <w:proofErr w:type="gramStart"/>
      <w:r w:rsidRPr="006C594C">
        <w:rPr>
          <w:color w:val="000000"/>
        </w:rPr>
        <w:t xml:space="preserve">Рабочая учебная программа по музыке для 1- 4 классов составлена на основе примерной программы по музыке, в соответствии с Федеральным государственным образовательным стандартом второго поколения (приказ Минобрнауки РФ № 373 от 6 октября 2009г.), М.: «Просвещение», 2011г., авторской программой «Музыка»1-4 классов, авт. Е.Д. Критская, Г.П. Сергеева, Т.С. </w:t>
      </w:r>
      <w:proofErr w:type="spellStart"/>
      <w:r w:rsidRPr="006C594C">
        <w:rPr>
          <w:color w:val="000000"/>
        </w:rPr>
        <w:t>Шмагина</w:t>
      </w:r>
      <w:proofErr w:type="spellEnd"/>
      <w:r w:rsidRPr="006C594C">
        <w:rPr>
          <w:color w:val="000000"/>
        </w:rPr>
        <w:t>, М.: Просвещение, 2011г., рабочей программой «Музыка» 1-4 класс авт</w:t>
      </w:r>
      <w:proofErr w:type="gramEnd"/>
      <w:r w:rsidRPr="006C594C">
        <w:rPr>
          <w:color w:val="000000"/>
        </w:rPr>
        <w:t xml:space="preserve">. </w:t>
      </w:r>
      <w:proofErr w:type="gramStart"/>
      <w:r w:rsidRPr="006C594C">
        <w:rPr>
          <w:color w:val="000000"/>
        </w:rPr>
        <w:t xml:space="preserve">Е.Д. Критская, Г.П. Сергеева, Т.С. </w:t>
      </w:r>
      <w:proofErr w:type="spellStart"/>
      <w:r w:rsidRPr="006C594C">
        <w:rPr>
          <w:color w:val="000000"/>
        </w:rPr>
        <w:t>Шмагина</w:t>
      </w:r>
      <w:proofErr w:type="spellEnd"/>
      <w:r w:rsidRPr="006C594C">
        <w:rPr>
          <w:color w:val="000000"/>
        </w:rPr>
        <w:t>, М.: Просвещение, 2011г. и в соответствии с ООП НОО школы.</w:t>
      </w:r>
      <w:proofErr w:type="gramEnd"/>
    </w:p>
    <w:p w:rsidR="006C594C" w:rsidRPr="006C594C" w:rsidRDefault="006C594C" w:rsidP="006C59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94C">
        <w:rPr>
          <w:color w:val="000000"/>
        </w:rPr>
        <w:t>УЧЕБНО-МЕТОДИЧЕСКИЙ КОМПЛЕКС (УМК):</w:t>
      </w:r>
    </w:p>
    <w:p w:rsidR="006C594C" w:rsidRPr="006C594C" w:rsidRDefault="006C594C" w:rsidP="006C59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 xml:space="preserve">Музыка: 1 </w:t>
      </w:r>
      <w:proofErr w:type="spellStart"/>
      <w:r w:rsidRPr="006C594C">
        <w:rPr>
          <w:color w:val="000000"/>
        </w:rPr>
        <w:t>кл</w:t>
      </w:r>
      <w:proofErr w:type="spellEnd"/>
      <w:r w:rsidRPr="006C594C">
        <w:rPr>
          <w:color w:val="000000"/>
        </w:rPr>
        <w:t xml:space="preserve">. учеб. для </w:t>
      </w:r>
      <w:proofErr w:type="spellStart"/>
      <w:r w:rsidRPr="006C594C">
        <w:rPr>
          <w:color w:val="000000"/>
        </w:rPr>
        <w:t>общеобразоват</w:t>
      </w:r>
      <w:proofErr w:type="spellEnd"/>
      <w:r w:rsidRPr="006C594C">
        <w:rPr>
          <w:color w:val="000000"/>
        </w:rPr>
        <w:t xml:space="preserve">. учреждений. Критская Е.Д., Сергеева Г.П., </w:t>
      </w:r>
      <w:proofErr w:type="spellStart"/>
      <w:r w:rsidRPr="006C594C">
        <w:rPr>
          <w:color w:val="000000"/>
        </w:rPr>
        <w:t>Шмагина</w:t>
      </w:r>
      <w:proofErr w:type="spellEnd"/>
      <w:r w:rsidRPr="006C594C">
        <w:rPr>
          <w:color w:val="000000"/>
        </w:rPr>
        <w:t xml:space="preserve"> Т.С. </w:t>
      </w:r>
      <w:proofErr w:type="spellStart"/>
      <w:r w:rsidRPr="006C594C">
        <w:rPr>
          <w:color w:val="000000"/>
        </w:rPr>
        <w:t>М.:Просвещение</w:t>
      </w:r>
      <w:proofErr w:type="spellEnd"/>
      <w:r w:rsidRPr="006C594C">
        <w:rPr>
          <w:color w:val="000000"/>
        </w:rPr>
        <w:t>, 2011.</w:t>
      </w:r>
    </w:p>
    <w:p w:rsidR="006C594C" w:rsidRPr="006C594C" w:rsidRDefault="006C594C" w:rsidP="006C59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 xml:space="preserve">Музыка: 2 </w:t>
      </w:r>
      <w:proofErr w:type="spellStart"/>
      <w:r w:rsidRPr="006C594C">
        <w:rPr>
          <w:color w:val="000000"/>
        </w:rPr>
        <w:t>кл</w:t>
      </w:r>
      <w:proofErr w:type="spellEnd"/>
      <w:r w:rsidRPr="006C594C">
        <w:rPr>
          <w:color w:val="000000"/>
        </w:rPr>
        <w:t xml:space="preserve">. учеб. для </w:t>
      </w:r>
      <w:proofErr w:type="spellStart"/>
      <w:r w:rsidRPr="006C594C">
        <w:rPr>
          <w:color w:val="000000"/>
        </w:rPr>
        <w:t>общеобразоват</w:t>
      </w:r>
      <w:proofErr w:type="spellEnd"/>
      <w:r w:rsidRPr="006C594C">
        <w:rPr>
          <w:color w:val="000000"/>
        </w:rPr>
        <w:t xml:space="preserve">. учреждений. Критская Е.Д., Сергеева Г.П., </w:t>
      </w:r>
      <w:proofErr w:type="spellStart"/>
      <w:r w:rsidRPr="006C594C">
        <w:rPr>
          <w:color w:val="000000"/>
        </w:rPr>
        <w:t>Шмагина</w:t>
      </w:r>
      <w:proofErr w:type="spellEnd"/>
      <w:r w:rsidRPr="006C594C">
        <w:rPr>
          <w:color w:val="000000"/>
        </w:rPr>
        <w:t xml:space="preserve"> Т.С. / </w:t>
      </w:r>
      <w:proofErr w:type="spellStart"/>
      <w:r w:rsidRPr="006C594C">
        <w:rPr>
          <w:color w:val="000000"/>
        </w:rPr>
        <w:t>М.:Просвещение</w:t>
      </w:r>
      <w:proofErr w:type="spellEnd"/>
      <w:r w:rsidRPr="006C594C">
        <w:rPr>
          <w:color w:val="000000"/>
        </w:rPr>
        <w:t>, 2012.</w:t>
      </w:r>
    </w:p>
    <w:p w:rsidR="006C594C" w:rsidRPr="006C594C" w:rsidRDefault="006C594C" w:rsidP="006C59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 xml:space="preserve">Музыка: 3 </w:t>
      </w:r>
      <w:proofErr w:type="spellStart"/>
      <w:r w:rsidRPr="006C594C">
        <w:rPr>
          <w:color w:val="000000"/>
        </w:rPr>
        <w:t>кл</w:t>
      </w:r>
      <w:proofErr w:type="spellEnd"/>
      <w:r w:rsidRPr="006C594C">
        <w:rPr>
          <w:color w:val="000000"/>
        </w:rPr>
        <w:t xml:space="preserve">. учеб. для </w:t>
      </w:r>
      <w:proofErr w:type="spellStart"/>
      <w:r w:rsidRPr="006C594C">
        <w:rPr>
          <w:color w:val="000000"/>
        </w:rPr>
        <w:t>общеобразоват</w:t>
      </w:r>
      <w:proofErr w:type="spellEnd"/>
      <w:r w:rsidRPr="006C594C">
        <w:rPr>
          <w:color w:val="000000"/>
        </w:rPr>
        <w:t xml:space="preserve">. учреждений. Критская Е.Д., Сергеева Г.П., </w:t>
      </w:r>
      <w:proofErr w:type="spellStart"/>
      <w:r w:rsidRPr="006C594C">
        <w:rPr>
          <w:color w:val="000000"/>
        </w:rPr>
        <w:t>Шмагина</w:t>
      </w:r>
      <w:proofErr w:type="spellEnd"/>
      <w:r w:rsidRPr="006C594C">
        <w:rPr>
          <w:color w:val="000000"/>
        </w:rPr>
        <w:t xml:space="preserve"> Т.С. / </w:t>
      </w:r>
      <w:proofErr w:type="spellStart"/>
      <w:r w:rsidRPr="006C594C">
        <w:rPr>
          <w:color w:val="000000"/>
        </w:rPr>
        <w:t>М.:Просвещение</w:t>
      </w:r>
      <w:proofErr w:type="spellEnd"/>
      <w:r w:rsidRPr="006C594C">
        <w:rPr>
          <w:color w:val="000000"/>
        </w:rPr>
        <w:t>, 2013.</w:t>
      </w:r>
    </w:p>
    <w:p w:rsidR="006C594C" w:rsidRPr="006C594C" w:rsidRDefault="006C594C" w:rsidP="006C59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 xml:space="preserve">Музыка: 4 </w:t>
      </w:r>
      <w:proofErr w:type="spellStart"/>
      <w:r w:rsidRPr="006C594C">
        <w:rPr>
          <w:color w:val="000000"/>
        </w:rPr>
        <w:t>кл</w:t>
      </w:r>
      <w:proofErr w:type="spellEnd"/>
      <w:r w:rsidRPr="006C594C">
        <w:rPr>
          <w:color w:val="000000"/>
        </w:rPr>
        <w:t xml:space="preserve">. учеб. для </w:t>
      </w:r>
      <w:proofErr w:type="spellStart"/>
      <w:r w:rsidRPr="006C594C">
        <w:rPr>
          <w:color w:val="000000"/>
        </w:rPr>
        <w:t>общеобразоват</w:t>
      </w:r>
      <w:proofErr w:type="spellEnd"/>
      <w:r w:rsidRPr="006C594C">
        <w:rPr>
          <w:color w:val="000000"/>
        </w:rPr>
        <w:t xml:space="preserve">. учреждений. Критская Е.Д., Сергеева Г.П., </w:t>
      </w:r>
      <w:proofErr w:type="spellStart"/>
      <w:r w:rsidRPr="006C594C">
        <w:rPr>
          <w:color w:val="000000"/>
        </w:rPr>
        <w:t>Шмагина</w:t>
      </w:r>
      <w:proofErr w:type="spellEnd"/>
      <w:r w:rsidRPr="006C594C">
        <w:rPr>
          <w:color w:val="000000"/>
        </w:rPr>
        <w:t xml:space="preserve"> Т.С. / </w:t>
      </w:r>
      <w:proofErr w:type="spellStart"/>
      <w:r w:rsidRPr="006C594C">
        <w:rPr>
          <w:color w:val="000000"/>
        </w:rPr>
        <w:t>М.:Просвещение</w:t>
      </w:r>
      <w:proofErr w:type="spellEnd"/>
      <w:r w:rsidRPr="006C594C">
        <w:rPr>
          <w:color w:val="000000"/>
        </w:rPr>
        <w:t>, 2014.</w:t>
      </w:r>
    </w:p>
    <w:p w:rsidR="006C594C" w:rsidRPr="006C594C" w:rsidRDefault="006C594C" w:rsidP="006C59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C594C" w:rsidRPr="006C594C" w:rsidRDefault="006C594C" w:rsidP="006C59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94C">
        <w:rPr>
          <w:color w:val="000000"/>
        </w:rPr>
        <w:t>УЧЕБНЫЙ ПЛАН (количество часов):</w:t>
      </w:r>
    </w:p>
    <w:p w:rsidR="006C594C" w:rsidRPr="006C594C" w:rsidRDefault="006C594C" w:rsidP="006C59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1 класс — 1 час в неделю, 33 часа в год</w:t>
      </w:r>
    </w:p>
    <w:p w:rsidR="006C594C" w:rsidRPr="006C594C" w:rsidRDefault="006C594C" w:rsidP="006C59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2 класс — 1 час в неделю, 34 часа в год</w:t>
      </w:r>
    </w:p>
    <w:p w:rsidR="006C594C" w:rsidRPr="006C594C" w:rsidRDefault="006C594C" w:rsidP="006C59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3 класс — 1 час в неделю, 34 часа в год</w:t>
      </w:r>
    </w:p>
    <w:p w:rsidR="006C594C" w:rsidRPr="006C594C" w:rsidRDefault="006C594C" w:rsidP="006C59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4 класс — 1 час в неделю, 34 часа в год</w:t>
      </w:r>
    </w:p>
    <w:p w:rsidR="006C594C" w:rsidRPr="006C594C" w:rsidRDefault="006C594C" w:rsidP="006C59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94C">
        <w:rPr>
          <w:color w:val="000000"/>
        </w:rPr>
        <w:t>ЦЕЛИ:</w:t>
      </w:r>
    </w:p>
    <w:p w:rsidR="006C594C" w:rsidRPr="006C594C" w:rsidRDefault="006C594C" w:rsidP="006C59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формирование музыкальной культуры как неотъемлемой части духовной культуры школьников;</w:t>
      </w:r>
    </w:p>
    <w:p w:rsidR="006C594C" w:rsidRPr="006C594C" w:rsidRDefault="006C594C" w:rsidP="006C59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6C594C" w:rsidRPr="006C594C" w:rsidRDefault="006C594C" w:rsidP="006C59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6C594C" w:rsidRPr="006C594C" w:rsidRDefault="006C594C" w:rsidP="006C59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обогащение знаний о музыкальном искусстве;</w:t>
      </w:r>
    </w:p>
    <w:p w:rsidR="006C594C" w:rsidRPr="006C594C" w:rsidRDefault="006C594C" w:rsidP="006C59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6C594C" w:rsidRPr="006C594C" w:rsidRDefault="006C594C" w:rsidP="006C59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94C">
        <w:rPr>
          <w:color w:val="000000"/>
        </w:rPr>
        <w:t>ЗАДАЧИ:</w:t>
      </w:r>
    </w:p>
    <w:p w:rsidR="006C594C" w:rsidRPr="006C594C" w:rsidRDefault="006C594C" w:rsidP="006C594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 на основе постижения учащимися музыкального искусства во всём многообразии его форм и жанров;</w:t>
      </w:r>
    </w:p>
    <w:p w:rsidR="006C594C" w:rsidRPr="006C594C" w:rsidRDefault="006C594C" w:rsidP="006C594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воспитание чувства музыки как основы музыкальной грамотности;</w:t>
      </w:r>
    </w:p>
    <w:p w:rsidR="006C594C" w:rsidRPr="006C594C" w:rsidRDefault="006C594C" w:rsidP="006C594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6C594C" w:rsidRPr="006C594C" w:rsidRDefault="006C594C" w:rsidP="006C594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накопление тезауруса —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6C594C" w:rsidRPr="006C594C" w:rsidRDefault="006C594C" w:rsidP="006C59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C594C" w:rsidRPr="006C594C" w:rsidRDefault="006C594C" w:rsidP="006C59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94C">
        <w:rPr>
          <w:i/>
          <w:iCs/>
          <w:color w:val="000000"/>
        </w:rPr>
        <w:t>Программа обеспечивает достижение выпускниками начальной школы определённых личностных, метапредметных и предметных результатов.</w:t>
      </w:r>
    </w:p>
    <w:p w:rsidR="006C594C" w:rsidRPr="006C594C" w:rsidRDefault="006C594C" w:rsidP="006C59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94C">
        <w:rPr>
          <w:color w:val="000000"/>
        </w:rPr>
        <w:t>ЛИЧНОСТНЫЕ РЕЗУЛЬТАТЫ</w:t>
      </w:r>
    </w:p>
    <w:p w:rsidR="006C594C" w:rsidRPr="006C594C" w:rsidRDefault="006C594C" w:rsidP="006C59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6C594C" w:rsidRPr="006C594C" w:rsidRDefault="006C594C" w:rsidP="006C59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стилей, религиозных конфессий;</w:t>
      </w:r>
    </w:p>
    <w:p w:rsidR="006C594C" w:rsidRPr="006C594C" w:rsidRDefault="006C594C" w:rsidP="006C59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умение наблюдать за разнообразными явлениями жизни и искусства в учебной и внеурочной деятельности, их понимание и оценка — ориентация в культурном многообразии окружающей действительности, участие в музыкальной жизни класса, школы, города и др.;</w:t>
      </w:r>
    </w:p>
    <w:p w:rsidR="006C594C" w:rsidRPr="006C594C" w:rsidRDefault="006C594C" w:rsidP="006C59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уважительное отношение к культуре других народов; сформированность эстетических потребностей, ценностей и чувств;</w:t>
      </w:r>
    </w:p>
    <w:p w:rsidR="006C594C" w:rsidRPr="006C594C" w:rsidRDefault="006C594C" w:rsidP="006C59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6C594C" w:rsidRPr="006C594C" w:rsidRDefault="006C594C" w:rsidP="006C59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6C594C" w:rsidRPr="006C594C" w:rsidRDefault="006C594C" w:rsidP="006C59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формирование этических чувств доброжелательности и эмоционально-нравственной отзывчивости, понимания чувств других людей и сопереживания им;</w:t>
      </w:r>
    </w:p>
    <w:p w:rsidR="006C594C" w:rsidRPr="006C594C" w:rsidRDefault="006C594C" w:rsidP="006C59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6C594C" w:rsidRPr="006C594C" w:rsidRDefault="006C594C" w:rsidP="006C59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94C">
        <w:rPr>
          <w:color w:val="000000"/>
        </w:rPr>
        <w:t>МЕТАПРЕДМЕТНЫЕ РЕЗУЛЬТАТЫ</w:t>
      </w:r>
    </w:p>
    <w:p w:rsidR="006C594C" w:rsidRPr="006C594C" w:rsidRDefault="006C594C" w:rsidP="006C59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 в разных формах и видах музыкальной деятельности;</w:t>
      </w:r>
    </w:p>
    <w:p w:rsidR="006C594C" w:rsidRPr="006C594C" w:rsidRDefault="006C594C" w:rsidP="006C59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C594C" w:rsidRPr="006C594C" w:rsidRDefault="006C594C" w:rsidP="006C59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6C594C" w:rsidRPr="006C594C" w:rsidRDefault="006C594C" w:rsidP="006C59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6C594C" w:rsidRPr="006C594C" w:rsidRDefault="006C594C" w:rsidP="006C59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6C594C" w:rsidRPr="006C594C" w:rsidRDefault="006C594C" w:rsidP="006C59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овладение навыками смыслового прочтения содержания музыкальных текстов различных стилей и жанров в соответствии с целями и задачами деятельности;</w:t>
      </w:r>
    </w:p>
    <w:p w:rsidR="006C594C" w:rsidRPr="006C594C" w:rsidRDefault="006C594C" w:rsidP="006C59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6C594C" w:rsidRPr="006C594C" w:rsidRDefault="006C594C" w:rsidP="006C59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формирование у младших школьников умения составлять тексты, связанные с размышлениями о музыке и личностной оценкой её содержания, в устной и письменной форме;</w:t>
      </w:r>
    </w:p>
    <w:p w:rsidR="006C594C" w:rsidRPr="006C594C" w:rsidRDefault="006C594C" w:rsidP="006C59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lastRenderedPageBreak/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6C594C" w:rsidRPr="006C594C" w:rsidRDefault="006C594C" w:rsidP="006C59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6C594C" w:rsidRPr="006C594C" w:rsidRDefault="006C594C" w:rsidP="006C59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94C">
        <w:rPr>
          <w:color w:val="000000"/>
        </w:rPr>
        <w:t>ПРЕДМЕТНЫЕ РЕЗУЛЬТАТЫ</w:t>
      </w:r>
    </w:p>
    <w:p w:rsidR="006C594C" w:rsidRPr="006C594C" w:rsidRDefault="006C594C" w:rsidP="006C59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формирование представления о роли музыки в жизни человека, его духовно-нравственном развитии;</w:t>
      </w:r>
    </w:p>
    <w:p w:rsidR="006C594C" w:rsidRPr="006C594C" w:rsidRDefault="006C594C" w:rsidP="006C59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формирование общего представления о музыкальной картине мира;</w:t>
      </w:r>
    </w:p>
    <w:p w:rsidR="006C594C" w:rsidRPr="006C594C" w:rsidRDefault="006C594C" w:rsidP="006C59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знание основных закономерностей музыкального искусства на примере изучаемых музыкальных произведений;</w:t>
      </w:r>
    </w:p>
    <w:p w:rsidR="006C594C" w:rsidRPr="006C594C" w:rsidRDefault="006C594C" w:rsidP="006C59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C594C" w:rsidRPr="006C594C" w:rsidRDefault="006C594C" w:rsidP="006C59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6C594C" w:rsidRPr="006C594C" w:rsidRDefault="006C594C" w:rsidP="006C59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умение воспринимать музыку и выражать своё отношение к музыкальным произведениям;</w:t>
      </w:r>
    </w:p>
    <w:p w:rsidR="006C594C" w:rsidRPr="006C594C" w:rsidRDefault="006C594C" w:rsidP="006C59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современной, — понимать содержание, интонационно-образный смысл произведений разных жанров и стилей;</w:t>
      </w:r>
    </w:p>
    <w:p w:rsidR="006C594C" w:rsidRPr="006C594C" w:rsidRDefault="006C594C" w:rsidP="006C59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C594C" w:rsidRPr="006C594C" w:rsidRDefault="006C594C" w:rsidP="006C59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C594C" w:rsidRPr="006C594C" w:rsidRDefault="006C594C" w:rsidP="006C59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C594C" w:rsidRPr="006C594C" w:rsidRDefault="006C594C" w:rsidP="006C59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94C">
        <w:rPr>
          <w:color w:val="000000"/>
        </w:rPr>
        <w:t>ФОРМЫ ТЕКУЩЕГО КОНТРОЛЯ И ПРОМЕЖУТОЧНОЙ АТТЕСТАЦИИ</w:t>
      </w:r>
    </w:p>
    <w:p w:rsidR="006C594C" w:rsidRPr="006C594C" w:rsidRDefault="006C594C" w:rsidP="006C59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 xml:space="preserve">В качестве форм промежуточного контроля могут использоваться музыкальные викторины на определение жанров песни, танца и марша; анализ музыкальных произведений на определение эмоционального содержания, </w:t>
      </w:r>
      <w:proofErr w:type="spellStart"/>
      <w:r w:rsidRPr="006C594C">
        <w:rPr>
          <w:color w:val="000000"/>
        </w:rPr>
        <w:t>инсценирование</w:t>
      </w:r>
      <w:proofErr w:type="spellEnd"/>
      <w:r w:rsidRPr="006C594C">
        <w:rPr>
          <w:color w:val="000000"/>
        </w:rPr>
        <w:t xml:space="preserve"> песен, творческие работы</w:t>
      </w:r>
    </w:p>
    <w:p w:rsidR="006C594C" w:rsidRPr="006C594C" w:rsidRDefault="006C594C" w:rsidP="006C59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C594C">
        <w:rPr>
          <w:color w:val="000000"/>
        </w:rPr>
        <w:t>По предмету «Музыка» в 1 — 3 классах контрольные и практические работы не предусмотрены. Проверка и контроль знаний проводится в виде уроков — концертов, в 4 классе – тестовые работы.</w:t>
      </w:r>
    </w:p>
    <w:p w:rsidR="006C594C" w:rsidRDefault="006C594C" w:rsidP="006C594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</w:t>
      </w:r>
    </w:p>
    <w:p w:rsidR="006C594C" w:rsidRPr="006C594C" w:rsidRDefault="006C594C" w:rsidP="006C5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FDA" w:rsidRPr="006C594C" w:rsidRDefault="001B1FDA" w:rsidP="006C59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1FDA" w:rsidRPr="006C594C" w:rsidSect="00CE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Open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9EC"/>
    <w:multiLevelType w:val="multilevel"/>
    <w:tmpl w:val="BCEE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04EAD"/>
    <w:multiLevelType w:val="multilevel"/>
    <w:tmpl w:val="1D8E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50712"/>
    <w:multiLevelType w:val="multilevel"/>
    <w:tmpl w:val="FB26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07BDE"/>
    <w:multiLevelType w:val="multilevel"/>
    <w:tmpl w:val="8E9C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617CC"/>
    <w:multiLevelType w:val="multilevel"/>
    <w:tmpl w:val="422A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37805"/>
    <w:multiLevelType w:val="multilevel"/>
    <w:tmpl w:val="49BE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8A3B27"/>
    <w:multiLevelType w:val="multilevel"/>
    <w:tmpl w:val="2FC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B48D0"/>
    <w:multiLevelType w:val="multilevel"/>
    <w:tmpl w:val="0AA0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11F5D"/>
    <w:rsid w:val="001B1FDA"/>
    <w:rsid w:val="006A6113"/>
    <w:rsid w:val="006C594C"/>
    <w:rsid w:val="00811F5D"/>
    <w:rsid w:val="00CE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6A6113"/>
    <w:rPr>
      <w:sz w:val="48"/>
      <w:szCs w:val="48"/>
    </w:rPr>
  </w:style>
  <w:style w:type="paragraph" w:styleId="a6">
    <w:name w:val="Body Text"/>
    <w:basedOn w:val="a"/>
    <w:link w:val="a7"/>
    <w:uiPriority w:val="1"/>
    <w:qFormat/>
    <w:rsid w:val="006A61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A611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4"/>
    <w:uiPriority w:val="10"/>
    <w:qFormat/>
    <w:rsid w:val="006A6113"/>
    <w:pPr>
      <w:widowControl w:val="0"/>
      <w:spacing w:before="207" w:after="0" w:line="240" w:lineRule="auto"/>
      <w:ind w:right="30"/>
      <w:jc w:val="center"/>
    </w:pPr>
    <w:rPr>
      <w:sz w:val="48"/>
      <w:szCs w:val="48"/>
    </w:rPr>
  </w:style>
  <w:style w:type="character" w:customStyle="1" w:styleId="1">
    <w:name w:val="Название Знак1"/>
    <w:basedOn w:val="a0"/>
    <w:link w:val="a5"/>
    <w:uiPriority w:val="10"/>
    <w:rsid w:val="006A6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Stupeni</dc:creator>
  <cp:lastModifiedBy>RePack by SPecialiST</cp:lastModifiedBy>
  <cp:revision>3</cp:revision>
  <dcterms:created xsi:type="dcterms:W3CDTF">2023-08-29T20:11:00Z</dcterms:created>
  <dcterms:modified xsi:type="dcterms:W3CDTF">2023-11-03T08:32:00Z</dcterms:modified>
</cp:coreProperties>
</file>